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D2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Name _______________________ </w:t>
      </w:r>
      <w:r w:rsidR="00E45885" w:rsidRPr="00FA7B7C">
        <w:rPr>
          <w:rFonts w:ascii="Georgia" w:hAnsi="Georgia"/>
        </w:rPr>
        <w:t xml:space="preserve">   </w:t>
      </w:r>
      <w:r w:rsidR="006C31FE">
        <w:rPr>
          <w:rFonts w:ascii="Georgia" w:hAnsi="Georgia"/>
        </w:rPr>
        <w:t xml:space="preserve">                </w:t>
      </w:r>
      <w:r w:rsidR="00E45885" w:rsidRPr="00FA7B7C">
        <w:rPr>
          <w:rFonts w:ascii="Georgia" w:hAnsi="Georgia"/>
        </w:rPr>
        <w:t xml:space="preserve">               </w:t>
      </w:r>
      <w:r w:rsidR="006C31FE">
        <w:rPr>
          <w:rFonts w:ascii="Georgia" w:hAnsi="Georgia"/>
        </w:rPr>
        <w:t xml:space="preserve">                  </w:t>
      </w:r>
      <w:r w:rsidRPr="00FA7B7C">
        <w:rPr>
          <w:rFonts w:ascii="Georgia" w:hAnsi="Georgia"/>
        </w:rPr>
        <w:t>Date_______________</w:t>
      </w:r>
    </w:p>
    <w:p w:rsidR="004E1AC6" w:rsidRPr="00FA7B7C" w:rsidRDefault="004E1AC6" w:rsidP="00E45885">
      <w:pPr>
        <w:jc w:val="center"/>
        <w:rPr>
          <w:rFonts w:ascii="Georgia" w:hAnsi="Georgia"/>
          <w:b/>
        </w:rPr>
      </w:pPr>
      <w:r w:rsidRPr="00FA7B7C">
        <w:rPr>
          <w:rFonts w:ascii="Georgia" w:hAnsi="Georgia"/>
          <w:b/>
        </w:rPr>
        <w:t>Subject Verb Agreement Exercises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The general rule is that verbs must agree with their subjects in person and number. Errors are often made when</w:t>
      </w:r>
    </w:p>
    <w:p w:rsidR="004E1AC6" w:rsidRPr="00FA7B7C" w:rsidRDefault="004E1AC6" w:rsidP="004E1AC6">
      <w:pPr>
        <w:pStyle w:val="NoSpacing"/>
        <w:rPr>
          <w:rFonts w:ascii="Georgia" w:hAnsi="Georgia"/>
        </w:rPr>
      </w:pPr>
      <w:r w:rsidRPr="00FA7B7C">
        <w:rPr>
          <w:rFonts w:ascii="Georgia" w:hAnsi="Georgia"/>
        </w:rPr>
        <w:tab/>
      </w:r>
      <w:proofErr w:type="gramStart"/>
      <w:r w:rsidRPr="00FA7B7C">
        <w:rPr>
          <w:rFonts w:ascii="Georgia" w:hAnsi="Georgia"/>
        </w:rPr>
        <w:t>a</w:t>
      </w:r>
      <w:proofErr w:type="gramEnd"/>
      <w:r w:rsidRPr="00FA7B7C">
        <w:rPr>
          <w:rFonts w:ascii="Georgia" w:hAnsi="Georgia"/>
        </w:rPr>
        <w:t>. there are words that get between the subject and the verb.</w:t>
      </w:r>
    </w:p>
    <w:p w:rsidR="004E1AC6" w:rsidRPr="00FA7B7C" w:rsidRDefault="004E1AC6" w:rsidP="004E1AC6">
      <w:pPr>
        <w:pStyle w:val="NoSpacing"/>
        <w:rPr>
          <w:rFonts w:ascii="Georgia" w:hAnsi="Georgia"/>
        </w:rPr>
      </w:pPr>
      <w:r w:rsidRPr="00FA7B7C">
        <w:rPr>
          <w:rFonts w:ascii="Georgia" w:hAnsi="Georgia"/>
        </w:rPr>
        <w:tab/>
        <w:t>b. The pronoun “you” requires a plural verb.</w:t>
      </w:r>
    </w:p>
    <w:p w:rsidR="004E1AC6" w:rsidRPr="00FA7B7C" w:rsidRDefault="004E1AC6" w:rsidP="004E1AC6">
      <w:pPr>
        <w:pStyle w:val="NoSpacing"/>
        <w:rPr>
          <w:rFonts w:ascii="Georgia" w:hAnsi="Georgia"/>
        </w:rPr>
      </w:pPr>
      <w:r w:rsidRPr="00FA7B7C">
        <w:rPr>
          <w:rFonts w:ascii="Georgia" w:hAnsi="Georgia"/>
        </w:rPr>
        <w:tab/>
      </w:r>
      <w:proofErr w:type="gramStart"/>
      <w:r w:rsidRPr="00FA7B7C">
        <w:rPr>
          <w:rFonts w:ascii="Georgia" w:hAnsi="Georgia"/>
        </w:rPr>
        <w:t>c</w:t>
      </w:r>
      <w:proofErr w:type="gramEnd"/>
      <w:r w:rsidRPr="00FA7B7C">
        <w:rPr>
          <w:rFonts w:ascii="Georgia" w:hAnsi="Georgia"/>
        </w:rPr>
        <w:t>. inverted sentences.</w:t>
      </w:r>
    </w:p>
    <w:p w:rsidR="004E1AC6" w:rsidRPr="00FA7B7C" w:rsidRDefault="004E1AC6" w:rsidP="004E1AC6">
      <w:pPr>
        <w:pStyle w:val="NoSpacing"/>
        <w:ind w:left="720"/>
        <w:rPr>
          <w:rFonts w:ascii="Georgia" w:hAnsi="Georgia"/>
        </w:rPr>
      </w:pPr>
      <w:proofErr w:type="gramStart"/>
      <w:r w:rsidRPr="00FA7B7C">
        <w:rPr>
          <w:rFonts w:ascii="Georgia" w:hAnsi="Georgia"/>
        </w:rPr>
        <w:t>d</w:t>
      </w:r>
      <w:proofErr w:type="gramEnd"/>
      <w:r w:rsidRPr="00FA7B7C">
        <w:rPr>
          <w:rFonts w:ascii="Georgia" w:hAnsi="Georgia"/>
        </w:rPr>
        <w:t xml:space="preserve">. sentences that start with “There” often throw the subject off somewhere else in the sentence. </w:t>
      </w:r>
    </w:p>
    <w:p w:rsidR="004E1AC6" w:rsidRPr="00FA7B7C" w:rsidRDefault="004E1AC6" w:rsidP="004E1AC6">
      <w:pPr>
        <w:pStyle w:val="NoSpacing"/>
        <w:rPr>
          <w:rFonts w:ascii="Georgia" w:hAnsi="Georgia"/>
        </w:rPr>
      </w:pPr>
      <w:r w:rsidRPr="00FA7B7C">
        <w:rPr>
          <w:rFonts w:ascii="Georgia" w:hAnsi="Georgia"/>
        </w:rPr>
        <w:tab/>
        <w:t>e. The third person singular of “do” is “does.”</w:t>
      </w:r>
    </w:p>
    <w:p w:rsidR="004E1AC6" w:rsidRPr="00FA7B7C" w:rsidRDefault="004E1AC6">
      <w:pPr>
        <w:rPr>
          <w:rFonts w:ascii="Georgia" w:hAnsi="Georgia"/>
        </w:rPr>
      </w:pPr>
    </w:p>
    <w:p w:rsidR="004E1AC6" w:rsidRPr="00FA7B7C" w:rsidRDefault="004E1AC6">
      <w:pPr>
        <w:rPr>
          <w:rFonts w:ascii="Georgia" w:hAnsi="Georgia"/>
          <w:b/>
        </w:rPr>
      </w:pPr>
      <w:r w:rsidRPr="00FA7B7C">
        <w:rPr>
          <w:rFonts w:ascii="Georgia" w:hAnsi="Georgia"/>
          <w:b/>
        </w:rPr>
        <w:t xml:space="preserve">Circle the correct verb in parentheses in each of the following sentences. 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1. Where (</w:t>
      </w:r>
      <w:proofErr w:type="spellStart"/>
      <w:r w:rsidRPr="00FA7B7C">
        <w:rPr>
          <w:rFonts w:ascii="Georgia" w:hAnsi="Georgia"/>
        </w:rPr>
        <w:t>is</w:t>
      </w:r>
      <w:proofErr w:type="gramStart"/>
      <w:r w:rsidRPr="00FA7B7C">
        <w:rPr>
          <w:rFonts w:ascii="Georgia" w:hAnsi="Georgia"/>
        </w:rPr>
        <w:t>,are</w:t>
      </w:r>
      <w:proofErr w:type="spellEnd"/>
      <w:proofErr w:type="gramEnd"/>
      <w:r w:rsidRPr="00FA7B7C">
        <w:rPr>
          <w:rFonts w:ascii="Georgia" w:hAnsi="Georgia"/>
        </w:rPr>
        <w:t>) your new shoes?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2. We did not realize that you (were, was) ill.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3. He says that he (doesn’t, don’t) like picnics.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4. (Is, Are) there any more apples in the basket?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5. There (were, was) no trucks allowed on this road.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6. (Was, </w:t>
      </w:r>
      <w:proofErr w:type="gramStart"/>
      <w:r w:rsidRPr="00FA7B7C">
        <w:rPr>
          <w:rFonts w:ascii="Georgia" w:hAnsi="Georgia"/>
        </w:rPr>
        <w:t>Were</w:t>
      </w:r>
      <w:proofErr w:type="gramEnd"/>
      <w:r w:rsidRPr="00FA7B7C">
        <w:rPr>
          <w:rFonts w:ascii="Georgia" w:hAnsi="Georgia"/>
        </w:rPr>
        <w:t>) you the one driving your father’s new car?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7. (Were, </w:t>
      </w:r>
      <w:proofErr w:type="gramStart"/>
      <w:r w:rsidRPr="00FA7B7C">
        <w:rPr>
          <w:rFonts w:ascii="Georgia" w:hAnsi="Georgia"/>
        </w:rPr>
        <w:t>Was</w:t>
      </w:r>
      <w:proofErr w:type="gramEnd"/>
      <w:r w:rsidRPr="00FA7B7C">
        <w:rPr>
          <w:rFonts w:ascii="Georgia" w:hAnsi="Georgia"/>
        </w:rPr>
        <w:t>) there any good reasons for your being late?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8. It (doesn’t, don’t) matter if we are late to the meeting.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9. On the floor (was, were) found the broken links of the bracelet. 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10. There (was, were) in most of the sentences, at least one mistake.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>11. James, in addition to his two brothers, (have, has) begun studying law.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12. Only one of the many problems we studied today (was, were) clear to me. 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13. Alice, together with Dorothy and Margaret, (has, have) gone to the swimming pool. </w:t>
      </w:r>
    </w:p>
    <w:p w:rsidR="004E1AC6" w:rsidRPr="00FA7B7C" w:rsidRDefault="004E1AC6">
      <w:pPr>
        <w:rPr>
          <w:rFonts w:ascii="Georgia" w:hAnsi="Georgia"/>
        </w:rPr>
      </w:pPr>
      <w:r w:rsidRPr="00FA7B7C">
        <w:rPr>
          <w:rFonts w:ascii="Georgia" w:hAnsi="Georgia"/>
        </w:rPr>
        <w:t xml:space="preserve">14. There (was, were) present at the weekly meeting on the board only a few of the officers. </w:t>
      </w:r>
    </w:p>
    <w:p w:rsidR="00FA7B7C" w:rsidRDefault="00FA7B7C">
      <w:pPr>
        <w:rPr>
          <w:rFonts w:ascii="Georgia" w:hAnsi="Georgia"/>
          <w:b/>
        </w:rPr>
      </w:pPr>
      <w:r>
        <w:rPr>
          <w:rFonts w:ascii="Georgia" w:hAnsi="Georgia"/>
          <w:b/>
        </w:rPr>
        <w:br w:type="page"/>
      </w:r>
    </w:p>
    <w:p w:rsidR="00E45885" w:rsidRPr="00FA7B7C" w:rsidRDefault="00E45885">
      <w:pPr>
        <w:rPr>
          <w:rFonts w:ascii="Georgia" w:hAnsi="Georgia"/>
          <w:b/>
        </w:rPr>
      </w:pPr>
      <w:r w:rsidRPr="00FA7B7C">
        <w:rPr>
          <w:rFonts w:ascii="Georgia" w:hAnsi="Georgia"/>
          <w:b/>
        </w:rPr>
        <w:lastRenderedPageBreak/>
        <w:t xml:space="preserve">Read the following sentences clearly. If </w:t>
      </w:r>
      <w:proofErr w:type="gramStart"/>
      <w:r w:rsidRPr="00FA7B7C">
        <w:rPr>
          <w:rFonts w:ascii="Georgia" w:hAnsi="Georgia"/>
          <w:b/>
        </w:rPr>
        <w:t>an error in agreement have</w:t>
      </w:r>
      <w:proofErr w:type="gramEnd"/>
      <w:r w:rsidRPr="00FA7B7C">
        <w:rPr>
          <w:rFonts w:ascii="Georgia" w:hAnsi="Georgia"/>
          <w:b/>
        </w:rPr>
        <w:t xml:space="preserve"> been made, crosses out the verb and write the correct form in the blank. 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15. We admit that you were right. 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16. </w:t>
      </w:r>
      <w:proofErr w:type="gramStart"/>
      <w:r w:rsidRPr="00D75609">
        <w:rPr>
          <w:rFonts w:ascii="Georgia" w:hAnsi="Georgia"/>
        </w:rPr>
        <w:t>Was</w:t>
      </w:r>
      <w:proofErr w:type="gramEnd"/>
      <w:r w:rsidRPr="00D75609">
        <w:rPr>
          <w:rFonts w:ascii="Georgia" w:hAnsi="Georgia"/>
        </w:rPr>
        <w:t xml:space="preserve"> all your friends at the party?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>17. Was it you who typed the report which was prepared?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18. There </w:t>
      </w:r>
      <w:proofErr w:type="gramStart"/>
      <w:r w:rsidRPr="00D75609">
        <w:rPr>
          <w:rFonts w:ascii="Georgia" w:hAnsi="Georgia"/>
        </w:rPr>
        <w:t>was no hopes</w:t>
      </w:r>
      <w:proofErr w:type="gramEnd"/>
      <w:r w:rsidRPr="00D75609">
        <w:rPr>
          <w:rFonts w:ascii="Georgia" w:hAnsi="Georgia"/>
        </w:rPr>
        <w:t xml:space="preserve"> for an immediate end to the battle.</w:t>
      </w:r>
    </w:p>
    <w:p w:rsidR="00E45885" w:rsidRPr="00D75609" w:rsidRDefault="00E45885" w:rsidP="00D75609">
      <w:pPr>
        <w:rPr>
          <w:rFonts w:ascii="Georgia" w:hAnsi="Georgia"/>
        </w:rPr>
      </w:pPr>
      <w:proofErr w:type="gramStart"/>
      <w:r w:rsidRPr="00D75609">
        <w:rPr>
          <w:rFonts w:ascii="Georgia" w:hAnsi="Georgia"/>
        </w:rPr>
        <w:t>19. Don’t</w:t>
      </w:r>
      <w:proofErr w:type="gramEnd"/>
      <w:r w:rsidRPr="00D75609">
        <w:rPr>
          <w:rFonts w:ascii="Georgia" w:hAnsi="Georgia"/>
        </w:rPr>
        <w:t xml:space="preserve"> it occur to her that her car is blocking traffic?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20. On the shelf there were a few books and some magazines. 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>21. He insists that he don’t know which coat belongs to him.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22. At the program, </w:t>
      </w:r>
      <w:proofErr w:type="gramStart"/>
      <w:r w:rsidRPr="00D75609">
        <w:rPr>
          <w:rFonts w:ascii="Georgia" w:hAnsi="Georgia"/>
        </w:rPr>
        <w:t>was</w:t>
      </w:r>
      <w:proofErr w:type="gramEnd"/>
      <w:r w:rsidRPr="00D75609">
        <w:rPr>
          <w:rFonts w:ascii="Georgia" w:hAnsi="Georgia"/>
        </w:rPr>
        <w:t xml:space="preserve"> there many people who had met the speaker?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23. Robert, along with Tim and Jack, </w:t>
      </w:r>
      <w:proofErr w:type="gramStart"/>
      <w:r w:rsidRPr="00D75609">
        <w:rPr>
          <w:rFonts w:ascii="Georgia" w:hAnsi="Georgia"/>
        </w:rPr>
        <w:t>have</w:t>
      </w:r>
      <w:proofErr w:type="gramEnd"/>
      <w:r w:rsidRPr="00D75609">
        <w:rPr>
          <w:rFonts w:ascii="Georgia" w:hAnsi="Georgia"/>
        </w:rPr>
        <w:t xml:space="preserve"> visited Yoho National Park.</w:t>
      </w:r>
    </w:p>
    <w:p w:rsidR="00E45885" w:rsidRPr="00D75609" w:rsidRDefault="00E45885" w:rsidP="00D75609">
      <w:pPr>
        <w:rPr>
          <w:rFonts w:ascii="Georgia" w:hAnsi="Georgia"/>
        </w:rPr>
      </w:pPr>
      <w:r w:rsidRPr="00D75609">
        <w:rPr>
          <w:rFonts w:ascii="Georgia" w:hAnsi="Georgia"/>
        </w:rPr>
        <w:t xml:space="preserve">24. Robert, in as much as he and his friends are going away, </w:t>
      </w:r>
      <w:proofErr w:type="gramStart"/>
      <w:r w:rsidRPr="00D75609">
        <w:rPr>
          <w:rFonts w:ascii="Georgia" w:hAnsi="Georgia"/>
        </w:rPr>
        <w:t>have</w:t>
      </w:r>
      <w:proofErr w:type="gramEnd"/>
      <w:r w:rsidRPr="00D75609">
        <w:rPr>
          <w:rFonts w:ascii="Georgia" w:hAnsi="Georgia"/>
        </w:rPr>
        <w:t xml:space="preserve"> decided to give a farewell party.</w:t>
      </w:r>
    </w:p>
    <w:sectPr w:rsidR="00E45885" w:rsidRPr="00D75609" w:rsidSect="00475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E1AC6"/>
    <w:rsid w:val="004756D2"/>
    <w:rsid w:val="004E1AC6"/>
    <w:rsid w:val="006C31FE"/>
    <w:rsid w:val="00D75609"/>
    <w:rsid w:val="00E45885"/>
    <w:rsid w:val="00FA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1A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4</cp:revision>
  <dcterms:created xsi:type="dcterms:W3CDTF">2011-05-24T15:08:00Z</dcterms:created>
  <dcterms:modified xsi:type="dcterms:W3CDTF">2011-05-24T15:08:00Z</dcterms:modified>
</cp:coreProperties>
</file>